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419" w:rsidRPr="00271E20" w:rsidRDefault="00972745" w:rsidP="00453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453419">
        <w:rPr>
          <w:rFonts w:ascii="Times New Roman" w:hAnsi="Times New Roman" w:cs="Times New Roman"/>
          <w:b/>
          <w:sz w:val="28"/>
          <w:szCs w:val="28"/>
        </w:rPr>
        <w:t>СРМ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 w:rsidR="001A0957">
        <w:rPr>
          <w:rFonts w:ascii="Times New Roman" w:hAnsi="Times New Roman" w:cs="Times New Roman"/>
          <w:b/>
          <w:sz w:val="28"/>
          <w:szCs w:val="28"/>
        </w:rPr>
        <w:t>Современные проблемы органической химии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19" w:rsidRDefault="00453419" w:rsidP="001A09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«</w:t>
      </w:r>
      <w:r w:rsidR="001A0957" w:rsidRPr="001A0957">
        <w:rPr>
          <w:rFonts w:ascii="Times New Roman" w:hAnsi="Times New Roman" w:cs="Times New Roman"/>
          <w:sz w:val="28"/>
          <w:szCs w:val="28"/>
        </w:rPr>
        <w:t>Кла</w:t>
      </w:r>
      <w:r w:rsidR="001A0957">
        <w:rPr>
          <w:rFonts w:ascii="Times New Roman" w:hAnsi="Times New Roman" w:cs="Times New Roman"/>
          <w:sz w:val="28"/>
          <w:szCs w:val="28"/>
        </w:rPr>
        <w:t>ссификация органических соедине</w:t>
      </w:r>
      <w:r w:rsidR="001A0957" w:rsidRPr="001A0957">
        <w:rPr>
          <w:rFonts w:ascii="Times New Roman" w:hAnsi="Times New Roman" w:cs="Times New Roman"/>
          <w:sz w:val="28"/>
          <w:szCs w:val="28"/>
        </w:rPr>
        <w:t>ний</w:t>
      </w:r>
      <w:r w:rsidR="001A0957">
        <w:rPr>
          <w:rFonts w:ascii="Times New Roman" w:hAnsi="Times New Roman" w:cs="Times New Roman"/>
          <w:sz w:val="28"/>
          <w:szCs w:val="28"/>
        </w:rPr>
        <w:t>. Основные этапы развития струк</w:t>
      </w:r>
      <w:r w:rsidR="001A0957" w:rsidRPr="001A0957">
        <w:rPr>
          <w:rFonts w:ascii="Times New Roman" w:hAnsi="Times New Roman" w:cs="Times New Roman"/>
          <w:sz w:val="28"/>
          <w:szCs w:val="28"/>
        </w:rPr>
        <w:t>турных представлений. Уникальная совокупность свойств атома углерода, определяющая особенности ст</w:t>
      </w:r>
      <w:r w:rsidR="001A0957">
        <w:rPr>
          <w:rFonts w:ascii="Times New Roman" w:hAnsi="Times New Roman" w:cs="Times New Roman"/>
          <w:sz w:val="28"/>
          <w:szCs w:val="28"/>
        </w:rPr>
        <w:t>руктуры органических соединений»</w:t>
      </w:r>
    </w:p>
    <w:p w:rsidR="00453419" w:rsidRDefault="00453419" w:rsidP="004534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A0957">
        <w:rPr>
          <w:rFonts w:ascii="Times New Roman" w:hAnsi="Times New Roman" w:cs="Times New Roman"/>
          <w:sz w:val="28"/>
          <w:szCs w:val="28"/>
        </w:rPr>
        <w:t xml:space="preserve"> конспекте должна быть отражена информация по теме, приведена схема классификации органических веществ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7877">
        <w:rPr>
          <w:rFonts w:ascii="Times New Roman" w:hAnsi="Times New Roman" w:cs="Times New Roman"/>
          <w:sz w:val="28"/>
          <w:szCs w:val="28"/>
        </w:rPr>
        <w:t xml:space="preserve">Объем 3-6 стр. </w:t>
      </w:r>
      <w:r>
        <w:rPr>
          <w:rFonts w:ascii="Times New Roman" w:hAnsi="Times New Roman" w:cs="Times New Roman"/>
          <w:sz w:val="28"/>
          <w:szCs w:val="28"/>
        </w:rPr>
        <w:t>Качество изучения материала будет проверено опросом.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19" w:rsidRDefault="00453419" w:rsidP="001A09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«</w:t>
      </w:r>
      <w:r w:rsidR="001A0957" w:rsidRPr="001A0957">
        <w:rPr>
          <w:rFonts w:ascii="Times New Roman" w:hAnsi="Times New Roman" w:cs="Times New Roman"/>
          <w:sz w:val="28"/>
          <w:szCs w:val="28"/>
        </w:rPr>
        <w:t>Основные принципы и методы конформационного анализа. Применение современных физических методов в конформационном анализе.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Содержание:</w:t>
      </w:r>
      <w:r w:rsidRPr="00453419">
        <w:rPr>
          <w:rFonts w:ascii="Times New Roman" w:hAnsi="Times New Roman" w:cs="Times New Roman"/>
          <w:sz w:val="28"/>
          <w:szCs w:val="28"/>
        </w:rPr>
        <w:t xml:space="preserve"> </w:t>
      </w:r>
      <w:r w:rsidR="001A0957" w:rsidRPr="001A0957">
        <w:rPr>
          <w:rFonts w:ascii="Times New Roman" w:hAnsi="Times New Roman" w:cs="Times New Roman"/>
          <w:sz w:val="28"/>
          <w:szCs w:val="28"/>
        </w:rPr>
        <w:t>Основные принципы и методы конформационного анализа. Применение современных физических методов в конформационном анализе.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419">
        <w:rPr>
          <w:rFonts w:ascii="Times New Roman" w:hAnsi="Times New Roman" w:cs="Times New Roman"/>
          <w:sz w:val="28"/>
          <w:szCs w:val="28"/>
        </w:rPr>
        <w:t>Требования к докладу: наличие структуры (титул, содержание, введение, основная часть, заключение, список источников),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TNR, абзац 1 см, межстрочный интервал 1), объем от 10 до 20 стр.</w:t>
      </w:r>
    </w:p>
    <w:p w:rsidR="001A0957" w:rsidRDefault="001A0957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957" w:rsidRDefault="001A0957" w:rsidP="001A09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«</w:t>
      </w:r>
      <w:r w:rsidRPr="001A0957">
        <w:rPr>
          <w:rFonts w:ascii="Times New Roman" w:hAnsi="Times New Roman" w:cs="Times New Roman"/>
          <w:sz w:val="28"/>
          <w:szCs w:val="28"/>
        </w:rPr>
        <w:t>Классификация органических реакций. Кла</w:t>
      </w:r>
      <w:r>
        <w:rPr>
          <w:rFonts w:ascii="Times New Roman" w:hAnsi="Times New Roman" w:cs="Times New Roman"/>
          <w:sz w:val="28"/>
          <w:szCs w:val="28"/>
        </w:rPr>
        <w:t>ссификация реагентов в органиче</w:t>
      </w:r>
      <w:r w:rsidRPr="001A0957">
        <w:rPr>
          <w:rFonts w:ascii="Times New Roman" w:hAnsi="Times New Roman" w:cs="Times New Roman"/>
          <w:sz w:val="28"/>
          <w:szCs w:val="28"/>
        </w:rPr>
        <w:t>ской химии.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A0957" w:rsidRDefault="001A0957" w:rsidP="001A095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конспекте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 приведены</w:t>
      </w:r>
      <w:r>
        <w:rPr>
          <w:rFonts w:ascii="Times New Roman" w:hAnsi="Times New Roman" w:cs="Times New Roman"/>
          <w:sz w:val="28"/>
          <w:szCs w:val="28"/>
        </w:rPr>
        <w:t xml:space="preserve"> схема классификации органических </w:t>
      </w:r>
      <w:r>
        <w:rPr>
          <w:rFonts w:ascii="Times New Roman" w:hAnsi="Times New Roman" w:cs="Times New Roman"/>
          <w:sz w:val="28"/>
          <w:szCs w:val="28"/>
        </w:rPr>
        <w:t>реакций и реагентов</w:t>
      </w:r>
      <w:r>
        <w:rPr>
          <w:rFonts w:ascii="Times New Roman" w:hAnsi="Times New Roman" w:cs="Times New Roman"/>
          <w:sz w:val="28"/>
          <w:szCs w:val="28"/>
        </w:rPr>
        <w:t xml:space="preserve">. Объем </w:t>
      </w:r>
      <w:r>
        <w:rPr>
          <w:rFonts w:ascii="Times New Roman" w:hAnsi="Times New Roman" w:cs="Times New Roman"/>
          <w:sz w:val="28"/>
          <w:szCs w:val="28"/>
        </w:rPr>
        <w:t>2-3</w:t>
      </w:r>
      <w:r>
        <w:rPr>
          <w:rFonts w:ascii="Times New Roman" w:hAnsi="Times New Roman" w:cs="Times New Roman"/>
          <w:sz w:val="28"/>
          <w:szCs w:val="28"/>
        </w:rPr>
        <w:t xml:space="preserve"> стр. Качество изучения материала будет проверено опросом.</w:t>
      </w:r>
    </w:p>
    <w:p w:rsidR="001A0957" w:rsidRDefault="001A0957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19" w:rsidRPr="001A0957" w:rsidRDefault="00453419" w:rsidP="001A09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0957">
        <w:rPr>
          <w:rFonts w:ascii="Times New Roman" w:hAnsi="Times New Roman" w:cs="Times New Roman"/>
          <w:sz w:val="28"/>
          <w:szCs w:val="28"/>
        </w:rPr>
        <w:t>Доклад «</w:t>
      </w:r>
      <w:r w:rsidR="001A0957">
        <w:rPr>
          <w:rFonts w:ascii="Times New Roman" w:hAnsi="Times New Roman" w:cs="Times New Roman"/>
          <w:sz w:val="28"/>
          <w:szCs w:val="28"/>
        </w:rPr>
        <w:t xml:space="preserve">Стабильные радикалы. </w:t>
      </w:r>
      <w:proofErr w:type="spellStart"/>
      <w:r w:rsidR="001A0957">
        <w:rPr>
          <w:rFonts w:ascii="Times New Roman" w:hAnsi="Times New Roman" w:cs="Times New Roman"/>
          <w:sz w:val="28"/>
          <w:szCs w:val="28"/>
        </w:rPr>
        <w:t>Бирадикалы</w:t>
      </w:r>
      <w:proofErr w:type="spellEnd"/>
      <w:r w:rsidRPr="001A0957">
        <w:rPr>
          <w:rFonts w:ascii="Times New Roman" w:hAnsi="Times New Roman" w:cs="Times New Roman"/>
          <w:sz w:val="28"/>
          <w:szCs w:val="28"/>
        </w:rPr>
        <w:t>»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докладу: наличие структуры (титул, содержание, введение, основная часть, заключение, список источников),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</w:t>
      </w:r>
      <w:r>
        <w:rPr>
          <w:rFonts w:ascii="Times New Roman" w:hAnsi="Times New Roman" w:cs="Times New Roman"/>
          <w:sz w:val="28"/>
          <w:szCs w:val="28"/>
          <w:lang w:val="en-US"/>
        </w:rPr>
        <w:t>TNR</w:t>
      </w:r>
      <w:r>
        <w:rPr>
          <w:rFonts w:ascii="Times New Roman" w:hAnsi="Times New Roman" w:cs="Times New Roman"/>
          <w:sz w:val="28"/>
          <w:szCs w:val="28"/>
        </w:rPr>
        <w:t>, абзац 1 см, межстрочный интервал 1), объем от 10 до 20 стр.</w:t>
      </w:r>
    </w:p>
    <w:p w:rsidR="00453419" w:rsidRPr="00271E20" w:rsidRDefault="00453419" w:rsidP="00453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E2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1A0957" w:rsidRPr="001A0957" w:rsidRDefault="001A0957" w:rsidP="009D603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0957">
        <w:rPr>
          <w:rFonts w:ascii="Times New Roman" w:hAnsi="Times New Roman" w:cs="Times New Roman"/>
          <w:sz w:val="28"/>
          <w:szCs w:val="28"/>
        </w:rPr>
        <w:t>1</w:t>
      </w:r>
      <w:r w:rsidRPr="001A0957">
        <w:rPr>
          <w:rFonts w:ascii="Times New Roman" w:hAnsi="Times New Roman" w:cs="Times New Roman"/>
          <w:sz w:val="28"/>
          <w:szCs w:val="28"/>
        </w:rPr>
        <w:tab/>
        <w:t xml:space="preserve"> Березин Б.Д., Березин Д.Б. Курс современной органической химии. М.: Высшая школа, 2003</w:t>
      </w:r>
    </w:p>
    <w:p w:rsidR="001A0957" w:rsidRPr="001A0957" w:rsidRDefault="001A0957" w:rsidP="009D603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0957">
        <w:rPr>
          <w:rFonts w:ascii="Times New Roman" w:hAnsi="Times New Roman" w:cs="Times New Roman"/>
          <w:sz w:val="28"/>
          <w:szCs w:val="28"/>
        </w:rPr>
        <w:t>2</w:t>
      </w:r>
      <w:r w:rsidRPr="001A095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A0957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1A0957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1A0957" w:rsidRPr="001A0957" w:rsidRDefault="001A0957" w:rsidP="009D603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0957">
        <w:rPr>
          <w:rFonts w:ascii="Times New Roman" w:hAnsi="Times New Roman" w:cs="Times New Roman"/>
          <w:sz w:val="28"/>
          <w:szCs w:val="28"/>
        </w:rPr>
        <w:t>3</w:t>
      </w:r>
      <w:r w:rsidRPr="001A0957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Кн1/ под </w:t>
      </w:r>
      <w:proofErr w:type="spellStart"/>
      <w:r w:rsidRPr="001A0957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1A0957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2005</w:t>
      </w:r>
    </w:p>
    <w:p w:rsidR="001A0957" w:rsidRPr="001A0957" w:rsidRDefault="001A0957" w:rsidP="009D603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0957">
        <w:rPr>
          <w:rFonts w:ascii="Times New Roman" w:hAnsi="Times New Roman" w:cs="Times New Roman"/>
          <w:sz w:val="28"/>
          <w:szCs w:val="28"/>
        </w:rPr>
        <w:t>4</w:t>
      </w:r>
      <w:r w:rsidRPr="001A0957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Кн2/ под </w:t>
      </w:r>
      <w:proofErr w:type="spellStart"/>
      <w:r w:rsidRPr="001A0957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1A0957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2006</w:t>
      </w:r>
    </w:p>
    <w:p w:rsidR="001A0957" w:rsidRPr="001A0957" w:rsidRDefault="001A0957" w:rsidP="009D603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095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1A0957">
        <w:rPr>
          <w:rFonts w:ascii="Times New Roman" w:hAnsi="Times New Roman" w:cs="Times New Roman"/>
          <w:sz w:val="28"/>
          <w:szCs w:val="28"/>
        </w:rPr>
        <w:tab/>
        <w:t>Органическая химия Кн.1/</w:t>
      </w:r>
      <w:proofErr w:type="spellStart"/>
      <w:r w:rsidRPr="001A0957">
        <w:rPr>
          <w:rFonts w:ascii="Times New Roman" w:hAnsi="Times New Roman" w:cs="Times New Roman"/>
          <w:sz w:val="28"/>
          <w:szCs w:val="28"/>
        </w:rPr>
        <w:t>Ред.Н.А.Тюкавкина</w:t>
      </w:r>
      <w:proofErr w:type="spellEnd"/>
      <w:r w:rsidRPr="001A0957">
        <w:rPr>
          <w:rFonts w:ascii="Times New Roman" w:hAnsi="Times New Roman" w:cs="Times New Roman"/>
          <w:sz w:val="28"/>
          <w:szCs w:val="28"/>
        </w:rPr>
        <w:t>. М: Дрофа, 2004</w:t>
      </w:r>
    </w:p>
    <w:p w:rsidR="009D603D" w:rsidRDefault="009D603D" w:rsidP="009D603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ab/>
        <w:t>Органическая химия Кн.2</w:t>
      </w:r>
      <w:r w:rsidR="001A0957" w:rsidRPr="001A095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1A0957" w:rsidRPr="001A0957">
        <w:rPr>
          <w:rFonts w:ascii="Times New Roman" w:hAnsi="Times New Roman" w:cs="Times New Roman"/>
          <w:sz w:val="28"/>
          <w:szCs w:val="28"/>
        </w:rPr>
        <w:t>Р</w:t>
      </w:r>
      <w:r w:rsidR="001A0957">
        <w:rPr>
          <w:rFonts w:ascii="Times New Roman" w:hAnsi="Times New Roman" w:cs="Times New Roman"/>
          <w:sz w:val="28"/>
          <w:szCs w:val="28"/>
        </w:rPr>
        <w:t>ед.Н.А.Тюкавкина</w:t>
      </w:r>
      <w:proofErr w:type="spellEnd"/>
      <w:r w:rsidR="001A0957">
        <w:rPr>
          <w:rFonts w:ascii="Times New Roman" w:hAnsi="Times New Roman" w:cs="Times New Roman"/>
          <w:sz w:val="28"/>
          <w:szCs w:val="28"/>
        </w:rPr>
        <w:t xml:space="preserve">. М: Дрофа, </w:t>
      </w:r>
      <w:r>
        <w:rPr>
          <w:rFonts w:ascii="Times New Roman" w:hAnsi="Times New Roman" w:cs="Times New Roman"/>
          <w:sz w:val="28"/>
          <w:szCs w:val="28"/>
        </w:rPr>
        <w:t>2004</w:t>
      </w:r>
    </w:p>
    <w:p w:rsidR="00453419" w:rsidRPr="00453419" w:rsidRDefault="00453419" w:rsidP="009D603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3419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</w:p>
    <w:p w:rsidR="00453419" w:rsidRPr="00453419" w:rsidRDefault="001A0957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3419" w:rsidRPr="00453419">
        <w:rPr>
          <w:rFonts w:ascii="Times New Roman" w:hAnsi="Times New Roman" w:cs="Times New Roman"/>
          <w:sz w:val="28"/>
          <w:szCs w:val="28"/>
        </w:rPr>
        <w:t xml:space="preserve"> xumuk.ru</w:t>
      </w:r>
    </w:p>
    <w:p w:rsidR="00453419" w:rsidRDefault="001A0957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3419" w:rsidRPr="00453419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134"/>
        <w:gridCol w:w="1235"/>
        <w:gridCol w:w="1204"/>
        <w:gridCol w:w="1260"/>
      </w:tblGrid>
      <w:tr w:rsidR="001A0957" w:rsidRPr="001A0957" w:rsidTr="00E31F93">
        <w:trPr>
          <w:trHeight w:val="902"/>
        </w:trPr>
        <w:tc>
          <w:tcPr>
            <w:tcW w:w="5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1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35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20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1A0957" w:rsidRPr="001A0957" w:rsidTr="00E31F93">
        <w:trPr>
          <w:trHeight w:val="556"/>
        </w:trPr>
        <w:tc>
          <w:tcPr>
            <w:tcW w:w="5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5" w:type="dxa"/>
          </w:tcPr>
          <w:p w:rsidR="001A0957" w:rsidRPr="001A0957" w:rsidRDefault="001A0957" w:rsidP="001A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органических соединений. Основные этапы развития структурных представлений. Уникальная совокупность свойств атома углерода, определяющая особенности структуры органических соединений.</w:t>
            </w:r>
          </w:p>
        </w:tc>
        <w:tc>
          <w:tcPr>
            <w:tcW w:w="11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35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20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A0957" w:rsidRPr="001A0957" w:rsidTr="00E31F93">
        <w:trPr>
          <w:trHeight w:val="628"/>
        </w:trPr>
        <w:tc>
          <w:tcPr>
            <w:tcW w:w="5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5" w:type="dxa"/>
          </w:tcPr>
          <w:p w:rsidR="001A0957" w:rsidRPr="001A0957" w:rsidRDefault="001A0957" w:rsidP="001A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принципы и методы конформационного анализа. Применение современных физических методов в конформационном анализе.</w:t>
            </w:r>
          </w:p>
        </w:tc>
        <w:tc>
          <w:tcPr>
            <w:tcW w:w="11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5" w:type="dxa"/>
          </w:tcPr>
          <w:p w:rsidR="001A0957" w:rsidRDefault="001A0957" w:rsidP="001A0957">
            <w:pPr>
              <w:jc w:val="center"/>
            </w:pPr>
            <w:r w:rsidRPr="00822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20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тезисы доклада</w:t>
            </w:r>
          </w:p>
        </w:tc>
        <w:tc>
          <w:tcPr>
            <w:tcW w:w="1260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A0957" w:rsidRPr="001A0957" w:rsidTr="00E31F93">
        <w:trPr>
          <w:trHeight w:val="552"/>
        </w:trPr>
        <w:tc>
          <w:tcPr>
            <w:tcW w:w="5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5" w:type="dxa"/>
          </w:tcPr>
          <w:p w:rsidR="001A0957" w:rsidRPr="001A0957" w:rsidRDefault="001A0957" w:rsidP="001A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органических реакций. Классификация реагентов в органической химии.</w:t>
            </w:r>
          </w:p>
        </w:tc>
        <w:tc>
          <w:tcPr>
            <w:tcW w:w="11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5" w:type="dxa"/>
          </w:tcPr>
          <w:p w:rsidR="001A0957" w:rsidRDefault="001A0957" w:rsidP="001A0957">
            <w:pPr>
              <w:jc w:val="center"/>
            </w:pPr>
            <w:r w:rsidRPr="00822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204" w:type="dxa"/>
          </w:tcPr>
          <w:p w:rsidR="001A0957" w:rsidRPr="001A0957" w:rsidRDefault="001A0957" w:rsidP="001A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конспект </w:t>
            </w:r>
          </w:p>
        </w:tc>
        <w:tc>
          <w:tcPr>
            <w:tcW w:w="1260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A0957" w:rsidRPr="001A0957" w:rsidTr="00E31F93">
        <w:trPr>
          <w:cantSplit/>
          <w:trHeight w:val="357"/>
        </w:trPr>
        <w:tc>
          <w:tcPr>
            <w:tcW w:w="5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5" w:type="dxa"/>
          </w:tcPr>
          <w:p w:rsidR="001A0957" w:rsidRPr="001A0957" w:rsidRDefault="001A0957" w:rsidP="001A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Стабильные радикалы. </w:t>
            </w:r>
            <w:proofErr w:type="spellStart"/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Бирадикалы</w:t>
            </w:r>
            <w:proofErr w:type="spellEnd"/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5" w:type="dxa"/>
          </w:tcPr>
          <w:p w:rsidR="001A0957" w:rsidRDefault="001A0957" w:rsidP="001A0957">
            <w:pPr>
              <w:jc w:val="center"/>
            </w:pPr>
            <w:r w:rsidRPr="00822A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204" w:type="dxa"/>
          </w:tcPr>
          <w:p w:rsidR="001A0957" w:rsidRPr="001A0957" w:rsidRDefault="001A0957" w:rsidP="001A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тезисы доклада</w:t>
            </w:r>
          </w:p>
        </w:tc>
        <w:tc>
          <w:tcPr>
            <w:tcW w:w="1260" w:type="dxa"/>
          </w:tcPr>
          <w:p w:rsidR="001A0957" w:rsidRPr="001A0957" w:rsidRDefault="001A0957" w:rsidP="001A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453419" w:rsidRP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53419" w:rsidRPr="0045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81F38"/>
    <w:multiLevelType w:val="hybridMultilevel"/>
    <w:tmpl w:val="09A8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C66B1"/>
    <w:multiLevelType w:val="hybridMultilevel"/>
    <w:tmpl w:val="09A8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5E"/>
    <w:rsid w:val="001A0957"/>
    <w:rsid w:val="00453419"/>
    <w:rsid w:val="0059355E"/>
    <w:rsid w:val="00877877"/>
    <w:rsid w:val="00972745"/>
    <w:rsid w:val="009D603D"/>
    <w:rsid w:val="00AD514E"/>
    <w:rsid w:val="00E9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DF12"/>
  <w15:chartTrackingRefBased/>
  <w15:docId w15:val="{643CA811-9F98-4F40-92CC-3920E61F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15989-9A8F-4A31-A58E-E2359E9C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9</cp:revision>
  <dcterms:created xsi:type="dcterms:W3CDTF">2018-10-16T06:50:00Z</dcterms:created>
  <dcterms:modified xsi:type="dcterms:W3CDTF">2018-10-16T11:54:00Z</dcterms:modified>
</cp:coreProperties>
</file>